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24" w:rsidRDefault="00986A25" w:rsidP="00986A25">
      <w:pPr>
        <w:jc w:val="center"/>
        <w:rPr>
          <w:rFonts w:hint="eastAsia"/>
          <w:b/>
          <w:sz w:val="44"/>
          <w:szCs w:val="44"/>
        </w:rPr>
      </w:pPr>
      <w:r w:rsidRPr="00986A25">
        <w:rPr>
          <w:rFonts w:hint="eastAsia"/>
          <w:b/>
          <w:sz w:val="44"/>
          <w:szCs w:val="44"/>
        </w:rPr>
        <w:t>西安石油大学在线开放课程建设项目汇总表</w:t>
      </w:r>
    </w:p>
    <w:p w:rsidR="00986A25" w:rsidRDefault="00986A25" w:rsidP="00986A25">
      <w:pPr>
        <w:rPr>
          <w:rFonts w:hint="eastAsia"/>
          <w:b/>
          <w:sz w:val="24"/>
          <w:szCs w:val="24"/>
        </w:rPr>
      </w:pPr>
      <w:r w:rsidRPr="00986A25">
        <w:rPr>
          <w:rFonts w:hint="eastAsia"/>
          <w:b/>
          <w:sz w:val="24"/>
          <w:szCs w:val="24"/>
        </w:rPr>
        <w:t>院（系）负责人签字（盖章</w:t>
      </w:r>
      <w:r w:rsidRPr="00986A25">
        <w:rPr>
          <w:rFonts w:hint="eastAsia"/>
          <w:b/>
          <w:sz w:val="24"/>
          <w:szCs w:val="24"/>
        </w:rPr>
        <w:t>）</w:t>
      </w:r>
      <w:r w:rsidRPr="00986A25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                                                       </w:t>
      </w:r>
      <w:r>
        <w:rPr>
          <w:rFonts w:hint="eastAsia"/>
          <w:b/>
          <w:sz w:val="24"/>
          <w:szCs w:val="24"/>
        </w:rPr>
        <w:t>时间：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  </w:t>
      </w:r>
      <w:r>
        <w:rPr>
          <w:rFonts w:hint="eastAsia"/>
          <w:b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276"/>
        <w:gridCol w:w="850"/>
        <w:gridCol w:w="709"/>
        <w:gridCol w:w="1731"/>
        <w:gridCol w:w="1420"/>
      </w:tblGrid>
      <w:tr w:rsidR="00986A25" w:rsidTr="00986A25">
        <w:tc>
          <w:tcPr>
            <w:tcW w:w="817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37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申报课程名称</w:t>
            </w:r>
          </w:p>
        </w:tc>
        <w:tc>
          <w:tcPr>
            <w:tcW w:w="1276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课程负责人姓名</w:t>
            </w:r>
          </w:p>
        </w:tc>
        <w:tc>
          <w:tcPr>
            <w:tcW w:w="85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709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73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课程负责人电话（手机）</w:t>
            </w:r>
          </w:p>
        </w:tc>
        <w:tc>
          <w:tcPr>
            <w:tcW w:w="142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电子邮箱</w:t>
            </w:r>
          </w:p>
        </w:tc>
      </w:tr>
      <w:tr w:rsidR="00986A25" w:rsidTr="00986A25">
        <w:tc>
          <w:tcPr>
            <w:tcW w:w="817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86A25" w:rsidTr="00986A25">
        <w:tc>
          <w:tcPr>
            <w:tcW w:w="817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986A25" w:rsidTr="00986A25">
        <w:tc>
          <w:tcPr>
            <w:tcW w:w="817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86A25" w:rsidRDefault="00986A25" w:rsidP="00986A25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 w:rsidR="00986A25" w:rsidRPr="00986A25" w:rsidRDefault="00986A25" w:rsidP="00986A25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                                           </w:t>
      </w:r>
      <w:bookmarkStart w:id="0" w:name="_GoBack"/>
      <w:r>
        <w:rPr>
          <w:rFonts w:hint="eastAsia"/>
          <w:b/>
          <w:sz w:val="24"/>
          <w:szCs w:val="24"/>
        </w:rPr>
        <w:t xml:space="preserve"> </w:t>
      </w:r>
      <w:bookmarkEnd w:id="0"/>
      <w:r>
        <w:rPr>
          <w:rFonts w:hint="eastAsia"/>
          <w:b/>
          <w:sz w:val="24"/>
          <w:szCs w:val="24"/>
        </w:rPr>
        <w:t xml:space="preserve">                            </w:t>
      </w:r>
    </w:p>
    <w:sectPr w:rsidR="00986A25" w:rsidRPr="00986A25" w:rsidSect="00986A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16"/>
    <w:rsid w:val="002B4B24"/>
    <w:rsid w:val="00986A25"/>
    <w:rsid w:val="00D4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2017-11-20T01:56:00Z</dcterms:created>
  <dcterms:modified xsi:type="dcterms:W3CDTF">2017-11-20T01:59:00Z</dcterms:modified>
</cp:coreProperties>
</file>